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D34" w:rsidRPr="00567D34" w:rsidRDefault="00567D34" w:rsidP="00567D34">
      <w:pPr>
        <w:spacing w:before="100" w:beforeAutospacing="1" w:after="100" w:afterAutospacing="1" w:line="240" w:lineRule="auto"/>
        <w:outlineLvl w:val="2"/>
        <w:rPr>
          <w:rFonts w:ascii="Times New Roman" w:eastAsia="Times New Roman" w:hAnsi="Times New Roman" w:cs="Times New Roman"/>
          <w:b/>
          <w:bCs/>
          <w:color w:val="000000"/>
          <w:sz w:val="27"/>
          <w:szCs w:val="27"/>
          <w:lang w:val="hu-HU" w:eastAsia="hu-HU"/>
        </w:rPr>
      </w:pPr>
      <w:r w:rsidRPr="00567D34">
        <w:rPr>
          <w:rFonts w:ascii="Times New Roman" w:eastAsia="Times New Roman" w:hAnsi="Times New Roman" w:cs="Times New Roman"/>
          <w:b/>
          <w:bCs/>
          <w:color w:val="000000"/>
          <w:sz w:val="27"/>
          <w:szCs w:val="27"/>
          <w:lang w:val="hu-HU" w:eastAsia="hu-HU"/>
        </w:rPr>
        <w:t>Minél nagyobb a nyomás, annál valószínűbb az elhízás</w:t>
      </w:r>
    </w:p>
    <w:p w:rsidR="00567D34" w:rsidRPr="00567D34" w:rsidRDefault="00567D34" w:rsidP="00567D34">
      <w:pPr>
        <w:spacing w:after="0" w:line="240" w:lineRule="auto"/>
        <w:rPr>
          <w:rFonts w:ascii="Times New Roman" w:eastAsia="Times New Roman" w:hAnsi="Times New Roman" w:cs="Times New Roman"/>
          <w:color w:val="000000"/>
          <w:sz w:val="27"/>
          <w:szCs w:val="27"/>
          <w:lang w:val="hu-HU" w:eastAsia="hu-HU"/>
        </w:rPr>
      </w:pPr>
      <w:r w:rsidRPr="00567D34">
        <w:rPr>
          <w:rFonts w:ascii="Times New Roman" w:eastAsia="Times New Roman" w:hAnsi="Times New Roman" w:cs="Times New Roman"/>
          <w:b/>
          <w:bCs/>
          <w:color w:val="000000"/>
          <w:sz w:val="27"/>
          <w:lang w:val="hu-HU" w:eastAsia="hu-HU"/>
        </w:rPr>
        <w:t>Betegszoba.hu</w:t>
      </w:r>
      <w:r w:rsidRPr="00567D34">
        <w:rPr>
          <w:rFonts w:ascii="Times New Roman" w:eastAsia="Times New Roman" w:hAnsi="Times New Roman" w:cs="Times New Roman"/>
          <w:color w:val="000000"/>
          <w:sz w:val="27"/>
          <w:szCs w:val="27"/>
          <w:lang w:val="hu-HU" w:eastAsia="hu-HU"/>
        </w:rPr>
        <w:br/>
      </w:r>
      <w:r w:rsidRPr="00567D34">
        <w:rPr>
          <w:rFonts w:ascii="Times New Roman" w:eastAsia="Times New Roman" w:hAnsi="Times New Roman" w:cs="Times New Roman"/>
          <w:color w:val="000000"/>
          <w:sz w:val="27"/>
          <w:szCs w:val="27"/>
          <w:lang w:val="hu-HU" w:eastAsia="hu-HU"/>
        </w:rPr>
        <w:br/>
        <w:t>2012. február 09., csütörtök 14:36</w:t>
      </w:r>
    </w:p>
    <w:p w:rsidR="00567D34" w:rsidRPr="00567D34" w:rsidRDefault="00567D34" w:rsidP="00567D34">
      <w:pPr>
        <w:spacing w:after="0" w:line="240" w:lineRule="auto"/>
        <w:rPr>
          <w:rFonts w:ascii="Times New Roman" w:eastAsia="Times New Roman" w:hAnsi="Times New Roman" w:cs="Times New Roman"/>
          <w:color w:val="000000"/>
          <w:sz w:val="27"/>
          <w:szCs w:val="27"/>
          <w:lang w:val="hu-HU" w:eastAsia="hu-HU"/>
        </w:rPr>
      </w:pPr>
      <w:r w:rsidRPr="00567D34">
        <w:rPr>
          <w:rFonts w:ascii="Times New Roman" w:eastAsia="Times New Roman" w:hAnsi="Times New Roman" w:cs="Times New Roman"/>
          <w:color w:val="000000"/>
          <w:sz w:val="27"/>
          <w:szCs w:val="27"/>
          <w:lang w:val="hu-HU" w:eastAsia="hu-HU"/>
        </w:rPr>
        <w:t xml:space="preserve">Minél nagyobb nyomásnak van kitéve egy gyerek, annál valószínűbb, hogy kamaszkorára elhízott lesz - olvasható a </w:t>
      </w:r>
      <w:proofErr w:type="spellStart"/>
      <w:r w:rsidRPr="00567D34">
        <w:rPr>
          <w:rFonts w:ascii="Times New Roman" w:eastAsia="Times New Roman" w:hAnsi="Times New Roman" w:cs="Times New Roman"/>
          <w:color w:val="000000"/>
          <w:sz w:val="27"/>
          <w:szCs w:val="27"/>
          <w:lang w:val="hu-HU" w:eastAsia="hu-HU"/>
        </w:rPr>
        <w:t>Pediatrics</w:t>
      </w:r>
      <w:proofErr w:type="spellEnd"/>
      <w:r w:rsidRPr="00567D34">
        <w:rPr>
          <w:rFonts w:ascii="Times New Roman" w:eastAsia="Times New Roman" w:hAnsi="Times New Roman" w:cs="Times New Roman"/>
          <w:color w:val="000000"/>
          <w:sz w:val="27"/>
          <w:szCs w:val="27"/>
          <w:lang w:val="hu-HU" w:eastAsia="hu-HU"/>
        </w:rPr>
        <w:t xml:space="preserve"> című folyóiratban megjelent tanulmányban.</w:t>
      </w:r>
    </w:p>
    <w:p w:rsidR="00567D34" w:rsidRPr="00567D34" w:rsidRDefault="00567D34" w:rsidP="00567D34">
      <w:pPr>
        <w:spacing w:before="100" w:beforeAutospacing="1" w:after="270" w:line="240" w:lineRule="auto"/>
        <w:rPr>
          <w:rFonts w:ascii="Times New Roman" w:eastAsia="Times New Roman" w:hAnsi="Times New Roman" w:cs="Times New Roman"/>
          <w:color w:val="000000"/>
          <w:sz w:val="27"/>
          <w:szCs w:val="27"/>
          <w:lang w:val="hu-HU" w:eastAsia="hu-HU"/>
        </w:rPr>
      </w:pPr>
      <w:r w:rsidRPr="00567D34">
        <w:rPr>
          <w:rFonts w:ascii="Times New Roman" w:eastAsia="Times New Roman" w:hAnsi="Times New Roman" w:cs="Times New Roman"/>
          <w:color w:val="000000"/>
          <w:sz w:val="27"/>
          <w:szCs w:val="27"/>
          <w:lang w:val="hu-HU" w:eastAsia="hu-HU"/>
        </w:rPr>
        <w:t xml:space="preserve">Azok a gyerekek, akik kilencéves korukban olyan nehéz helyzeteknek vannak kitéve, mint a szegénység, a túlzsúfolt otthon vagy a nehezen követhető családi viszonyok, 13 éves korukra gyakrabban lesznek túlsúlyosak, mint a normális körülmények között élő társaik. A kutatás vezetője, </w:t>
      </w:r>
      <w:proofErr w:type="spellStart"/>
      <w:r w:rsidRPr="00567D34">
        <w:rPr>
          <w:rFonts w:ascii="Times New Roman" w:eastAsia="Times New Roman" w:hAnsi="Times New Roman" w:cs="Times New Roman"/>
          <w:color w:val="000000"/>
          <w:sz w:val="27"/>
          <w:szCs w:val="27"/>
          <w:lang w:val="hu-HU" w:eastAsia="hu-HU"/>
        </w:rPr>
        <w:t>Gary</w:t>
      </w:r>
      <w:proofErr w:type="spellEnd"/>
      <w:r w:rsidRPr="00567D34">
        <w:rPr>
          <w:rFonts w:ascii="Times New Roman" w:eastAsia="Times New Roman" w:hAnsi="Times New Roman" w:cs="Times New Roman"/>
          <w:color w:val="000000"/>
          <w:sz w:val="27"/>
          <w:szCs w:val="27"/>
          <w:lang w:val="hu-HU" w:eastAsia="hu-HU"/>
        </w:rPr>
        <w:t xml:space="preserve"> Evans szerint ez azzal magyarázható, hogy a folyamatos stresszben élő gyerekek nehezebben tanulják meg kontrollálni a viselkedésüket és érzelmeiket.</w:t>
      </w:r>
      <w:r w:rsidRPr="00567D34">
        <w:rPr>
          <w:rFonts w:ascii="Times New Roman" w:eastAsia="Times New Roman" w:hAnsi="Times New Roman" w:cs="Times New Roman"/>
          <w:color w:val="000000"/>
          <w:sz w:val="27"/>
          <w:szCs w:val="27"/>
          <w:lang w:val="hu-HU" w:eastAsia="hu-HU"/>
        </w:rPr>
        <w:br/>
      </w:r>
      <w:r w:rsidRPr="00567D34">
        <w:rPr>
          <w:rFonts w:ascii="Times New Roman" w:eastAsia="Times New Roman" w:hAnsi="Times New Roman" w:cs="Times New Roman"/>
          <w:color w:val="000000"/>
          <w:sz w:val="27"/>
          <w:szCs w:val="27"/>
          <w:lang w:val="hu-HU" w:eastAsia="hu-HU"/>
        </w:rPr>
        <w:br/>
        <w:t xml:space="preserve">”Ezek a gyerekek nehezebbek, és ahogy nőnek, egyre több súlyt szednek magukra. Az egészséges életmódra való hajlandóság főleg attól függ, mekkora önuralommal rendelkezik az illető, ez pedig gyermekkorban alakul ki” - mondta el Evans, aki a </w:t>
      </w:r>
      <w:proofErr w:type="spellStart"/>
      <w:r w:rsidRPr="00567D34">
        <w:rPr>
          <w:rFonts w:ascii="Times New Roman" w:eastAsia="Times New Roman" w:hAnsi="Times New Roman" w:cs="Times New Roman"/>
          <w:color w:val="000000"/>
          <w:sz w:val="27"/>
          <w:szCs w:val="27"/>
          <w:lang w:val="hu-HU" w:eastAsia="hu-HU"/>
        </w:rPr>
        <w:t>Wisconsin-Madisoni</w:t>
      </w:r>
      <w:proofErr w:type="spellEnd"/>
      <w:r w:rsidRPr="00567D34">
        <w:rPr>
          <w:rFonts w:ascii="Times New Roman" w:eastAsia="Times New Roman" w:hAnsi="Times New Roman" w:cs="Times New Roman"/>
          <w:color w:val="000000"/>
          <w:sz w:val="27"/>
          <w:szCs w:val="27"/>
          <w:lang w:val="hu-HU" w:eastAsia="hu-HU"/>
        </w:rPr>
        <w:t xml:space="preserve"> Egyetem munkatársa, Thomas </w:t>
      </w:r>
      <w:proofErr w:type="spellStart"/>
      <w:r w:rsidRPr="00567D34">
        <w:rPr>
          <w:rFonts w:ascii="Times New Roman" w:eastAsia="Times New Roman" w:hAnsi="Times New Roman" w:cs="Times New Roman"/>
          <w:color w:val="000000"/>
          <w:sz w:val="27"/>
          <w:szCs w:val="27"/>
          <w:lang w:val="hu-HU" w:eastAsia="hu-HU"/>
        </w:rPr>
        <w:t>Fuller-Rowell</w:t>
      </w:r>
      <w:proofErr w:type="spellEnd"/>
      <w:r w:rsidRPr="00567D34">
        <w:rPr>
          <w:rFonts w:ascii="Times New Roman" w:eastAsia="Times New Roman" w:hAnsi="Times New Roman" w:cs="Times New Roman"/>
          <w:color w:val="000000"/>
          <w:sz w:val="27"/>
          <w:szCs w:val="27"/>
          <w:lang w:val="hu-HU" w:eastAsia="hu-HU"/>
        </w:rPr>
        <w:t xml:space="preserve">, és a Bostoni Egyetem kutatója, </w:t>
      </w:r>
      <w:proofErr w:type="spellStart"/>
      <w:r w:rsidRPr="00567D34">
        <w:rPr>
          <w:rFonts w:ascii="Times New Roman" w:eastAsia="Times New Roman" w:hAnsi="Times New Roman" w:cs="Times New Roman"/>
          <w:color w:val="000000"/>
          <w:sz w:val="27"/>
          <w:szCs w:val="27"/>
          <w:lang w:val="hu-HU" w:eastAsia="hu-HU"/>
        </w:rPr>
        <w:t>Stacey</w:t>
      </w:r>
      <w:proofErr w:type="spellEnd"/>
      <w:r w:rsidRPr="00567D34">
        <w:rPr>
          <w:rFonts w:ascii="Times New Roman" w:eastAsia="Times New Roman" w:hAnsi="Times New Roman" w:cs="Times New Roman"/>
          <w:color w:val="000000"/>
          <w:sz w:val="27"/>
          <w:szCs w:val="27"/>
          <w:lang w:val="hu-HU" w:eastAsia="hu-HU"/>
        </w:rPr>
        <w:t xml:space="preserve"> </w:t>
      </w:r>
      <w:proofErr w:type="spellStart"/>
      <w:r w:rsidRPr="00567D34">
        <w:rPr>
          <w:rFonts w:ascii="Times New Roman" w:eastAsia="Times New Roman" w:hAnsi="Times New Roman" w:cs="Times New Roman"/>
          <w:color w:val="000000"/>
          <w:sz w:val="27"/>
          <w:szCs w:val="27"/>
          <w:lang w:val="hu-HU" w:eastAsia="hu-HU"/>
        </w:rPr>
        <w:t>Doan</w:t>
      </w:r>
      <w:proofErr w:type="spellEnd"/>
      <w:r w:rsidRPr="00567D34">
        <w:rPr>
          <w:rFonts w:ascii="Times New Roman" w:eastAsia="Times New Roman" w:hAnsi="Times New Roman" w:cs="Times New Roman"/>
          <w:color w:val="000000"/>
          <w:sz w:val="27"/>
          <w:szCs w:val="27"/>
          <w:lang w:val="hu-HU" w:eastAsia="hu-HU"/>
        </w:rPr>
        <w:t xml:space="preserve"> társaságában végezte el felmérését.</w:t>
      </w:r>
      <w:r w:rsidRPr="00567D34">
        <w:rPr>
          <w:rFonts w:ascii="Times New Roman" w:eastAsia="Times New Roman" w:hAnsi="Times New Roman" w:cs="Times New Roman"/>
          <w:color w:val="000000"/>
          <w:sz w:val="27"/>
          <w:szCs w:val="27"/>
          <w:lang w:val="hu-HU" w:eastAsia="hu-HU"/>
        </w:rPr>
        <w:br/>
      </w:r>
      <w:r w:rsidRPr="00567D34">
        <w:rPr>
          <w:rFonts w:ascii="Times New Roman" w:eastAsia="Times New Roman" w:hAnsi="Times New Roman" w:cs="Times New Roman"/>
          <w:color w:val="000000"/>
          <w:sz w:val="27"/>
          <w:szCs w:val="27"/>
          <w:lang w:val="hu-HU" w:eastAsia="hu-HU"/>
        </w:rPr>
        <w:br/>
        <w:t>A megfigyelésbe 244 vidéki kilencévest vontak be. Megmérték a súlyukat, és felmérték az életkörülményeiket olyan szempontból, hogy mennyire vannak kitéve erőszaknak, milyen környezetben élnek, mennyire vannak könyvek a lakásukban. Emellett arra is kíváncsiak voltak, mennyire képesek szabályozni a vágyaikat - például hogy most kérnek-e egy kis tál cukorkát, vagy ha várnak egy kicsit, kapnak egy nagyobbat. A vizsgálatot négy év múlva ismételték meg rajtuk.</w:t>
      </w:r>
      <w:r w:rsidRPr="00567D34">
        <w:rPr>
          <w:rFonts w:ascii="Times New Roman" w:eastAsia="Times New Roman" w:hAnsi="Times New Roman" w:cs="Times New Roman"/>
          <w:color w:val="000000"/>
          <w:sz w:val="27"/>
          <w:szCs w:val="27"/>
          <w:lang w:val="hu-HU" w:eastAsia="hu-HU"/>
        </w:rPr>
        <w:br/>
      </w:r>
      <w:r w:rsidRPr="00567D34">
        <w:rPr>
          <w:rFonts w:ascii="Times New Roman" w:eastAsia="Times New Roman" w:hAnsi="Times New Roman" w:cs="Times New Roman"/>
          <w:color w:val="000000"/>
          <w:sz w:val="27"/>
          <w:szCs w:val="27"/>
          <w:lang w:val="hu-HU" w:eastAsia="hu-HU"/>
        </w:rPr>
        <w:br/>
        <w:t>Noha a kutatás nem bizonyította a várakozásra való képtelenség és az elhízás közti kapcsolatot, az eredmények szerint van ilyen összefüggés. Korábbi tanulmányok már bebizonyították, hogy a krónikus stressznek kitett gyerekek többet nyomnak a társaiknál, és hogy a feszült tinik több zsíros és cukros élelmiszert fogyasztanak.</w:t>
      </w:r>
      <w:r w:rsidRPr="00567D34">
        <w:rPr>
          <w:rFonts w:ascii="Times New Roman" w:eastAsia="Times New Roman" w:hAnsi="Times New Roman" w:cs="Times New Roman"/>
          <w:color w:val="000000"/>
          <w:sz w:val="27"/>
          <w:szCs w:val="27"/>
          <w:lang w:val="hu-HU" w:eastAsia="hu-HU"/>
        </w:rPr>
        <w:br/>
      </w:r>
      <w:r w:rsidRPr="00567D34">
        <w:rPr>
          <w:rFonts w:ascii="Times New Roman" w:eastAsia="Times New Roman" w:hAnsi="Times New Roman" w:cs="Times New Roman"/>
          <w:color w:val="000000"/>
          <w:sz w:val="27"/>
          <w:szCs w:val="27"/>
          <w:lang w:val="hu-HU" w:eastAsia="hu-HU"/>
        </w:rPr>
        <w:br/>
        <w:t>Emellett idegrendszeri alapja is van a felvetésnek: ”Bizonyítékok vannak arra, hogy fiatal korban az agy egyes területei sérülékenyebbek és érzékenyebbek, és ezek azok, amelyek az önuralmat is befolyásolják. Ez éppúgy hatással van az evési szokásokra, mint az osztályzatokra és az iskolai előmenetelre” - magyarázta Evans.</w:t>
      </w:r>
    </w:p>
    <w:p w:rsidR="00567D34" w:rsidRPr="00567D34" w:rsidRDefault="00567D34" w:rsidP="00567D34">
      <w:pPr>
        <w:spacing w:after="0" w:line="240" w:lineRule="auto"/>
        <w:rPr>
          <w:rFonts w:ascii="Times New Roman" w:eastAsia="Times New Roman" w:hAnsi="Times New Roman" w:cs="Times New Roman"/>
          <w:color w:val="000000"/>
          <w:sz w:val="27"/>
          <w:szCs w:val="27"/>
          <w:lang w:val="hu-HU" w:eastAsia="hu-HU"/>
        </w:rPr>
      </w:pPr>
      <w:r w:rsidRPr="00567D34">
        <w:rPr>
          <w:rFonts w:ascii="Times New Roman" w:eastAsia="Times New Roman" w:hAnsi="Times New Roman" w:cs="Times New Roman"/>
          <w:b/>
          <w:bCs/>
          <w:color w:val="000000"/>
          <w:sz w:val="27"/>
          <w:szCs w:val="27"/>
          <w:lang w:val="hu-HU" w:eastAsia="hu-HU"/>
        </w:rPr>
        <w:t>Címkék</w:t>
      </w:r>
    </w:p>
    <w:p w:rsidR="00567D34" w:rsidRPr="00567D34" w:rsidRDefault="00567D34" w:rsidP="00567D34">
      <w:pPr>
        <w:spacing w:after="0" w:line="240" w:lineRule="auto"/>
        <w:rPr>
          <w:rFonts w:ascii="Times New Roman" w:eastAsia="Times New Roman" w:hAnsi="Times New Roman" w:cs="Times New Roman"/>
          <w:color w:val="000000"/>
          <w:sz w:val="27"/>
          <w:szCs w:val="27"/>
          <w:lang w:val="hu-HU" w:eastAsia="hu-HU"/>
        </w:rPr>
      </w:pPr>
      <w:hyperlink r:id="rId5" w:history="1">
        <w:proofErr w:type="gramStart"/>
        <w:r w:rsidRPr="00567D34">
          <w:rPr>
            <w:rFonts w:ascii="Times New Roman" w:eastAsia="Times New Roman" w:hAnsi="Times New Roman" w:cs="Times New Roman"/>
            <w:color w:val="0000FF"/>
            <w:sz w:val="27"/>
            <w:u w:val="single"/>
            <w:lang w:val="hu-HU" w:eastAsia="hu-HU"/>
          </w:rPr>
          <w:t>stressz</w:t>
        </w:r>
        <w:proofErr w:type="gramEnd"/>
      </w:hyperlink>
      <w:r w:rsidRPr="00567D34">
        <w:rPr>
          <w:rFonts w:ascii="Times New Roman" w:eastAsia="Times New Roman" w:hAnsi="Times New Roman" w:cs="Times New Roman"/>
          <w:color w:val="000000"/>
          <w:sz w:val="27"/>
          <w:szCs w:val="27"/>
          <w:lang w:val="hu-HU" w:eastAsia="hu-HU"/>
        </w:rPr>
        <w:t xml:space="preserve">, </w:t>
      </w:r>
      <w:hyperlink r:id="rId6" w:history="1">
        <w:r w:rsidRPr="00567D34">
          <w:rPr>
            <w:rFonts w:ascii="Times New Roman" w:eastAsia="Times New Roman" w:hAnsi="Times New Roman" w:cs="Times New Roman"/>
            <w:color w:val="0000FF"/>
            <w:sz w:val="27"/>
            <w:u w:val="single"/>
            <w:lang w:val="hu-HU" w:eastAsia="hu-HU"/>
          </w:rPr>
          <w:t>elhízás</w:t>
        </w:r>
      </w:hyperlink>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353659"/>
    <w:multiLevelType w:val="multilevel"/>
    <w:tmpl w:val="7D26AB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567D34"/>
    <w:rsid w:val="0009578D"/>
    <w:rsid w:val="000A7A4B"/>
    <w:rsid w:val="00202182"/>
    <w:rsid w:val="002506AB"/>
    <w:rsid w:val="00333280"/>
    <w:rsid w:val="00507F28"/>
    <w:rsid w:val="00535417"/>
    <w:rsid w:val="00567D34"/>
    <w:rsid w:val="005D0245"/>
    <w:rsid w:val="006A5C79"/>
    <w:rsid w:val="00740945"/>
    <w:rsid w:val="007C47CC"/>
    <w:rsid w:val="00817413"/>
    <w:rsid w:val="008B5E34"/>
    <w:rsid w:val="00923364"/>
    <w:rsid w:val="00960437"/>
    <w:rsid w:val="00A40298"/>
    <w:rsid w:val="00AD4521"/>
    <w:rsid w:val="00B96636"/>
    <w:rsid w:val="00BD00D0"/>
    <w:rsid w:val="00C07B35"/>
    <w:rsid w:val="00DE6ED3"/>
    <w:rsid w:val="00EE22B4"/>
    <w:rsid w:val="00F15DD5"/>
    <w:rsid w:val="00F3435B"/>
    <w:rsid w:val="00F64448"/>
    <w:rsid w:val="00FB5007"/>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3">
    <w:name w:val="heading 3"/>
    <w:basedOn w:val="Norml"/>
    <w:link w:val="Cmsor3Char"/>
    <w:uiPriority w:val="9"/>
    <w:qFormat/>
    <w:rsid w:val="00567D34"/>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567D34"/>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567D34"/>
    <w:rPr>
      <w:b/>
      <w:bCs/>
    </w:rPr>
  </w:style>
  <w:style w:type="character" w:styleId="Hiperhivatkozs">
    <w:name w:val="Hyperlink"/>
    <w:basedOn w:val="Bekezdsalapbettpusa"/>
    <w:uiPriority w:val="99"/>
    <w:semiHidden/>
    <w:unhideWhenUsed/>
    <w:rsid w:val="00567D34"/>
    <w:rPr>
      <w:color w:val="0000FF"/>
      <w:u w:val="single"/>
    </w:rPr>
  </w:style>
  <w:style w:type="paragraph" w:styleId="NormlWeb">
    <w:name w:val="Normal (Web)"/>
    <w:basedOn w:val="Norml"/>
    <w:uiPriority w:val="99"/>
    <w:semiHidden/>
    <w:unhideWhenUsed/>
    <w:rsid w:val="00567D34"/>
    <w:pPr>
      <w:spacing w:before="100" w:beforeAutospacing="1" w:after="100" w:afterAutospacing="1" w:line="240" w:lineRule="auto"/>
    </w:pPr>
    <w:rPr>
      <w:rFonts w:ascii="Times New Roman" w:eastAsia="Times New Roman" w:hAnsi="Times New Roman" w:cs="Times New Roman"/>
      <w:sz w:val="24"/>
      <w:szCs w:val="24"/>
      <w:lang w:val="hu-HU" w:eastAsia="hu-HU"/>
    </w:rPr>
  </w:style>
</w:styles>
</file>

<file path=word/webSettings.xml><?xml version="1.0" encoding="utf-8"?>
<w:webSettings xmlns:r="http://schemas.openxmlformats.org/officeDocument/2006/relationships" xmlns:w="http://schemas.openxmlformats.org/wordprocessingml/2006/main">
  <w:divs>
    <w:div w:id="1876234143">
      <w:bodyDiv w:val="1"/>
      <w:marLeft w:val="0"/>
      <w:marRight w:val="0"/>
      <w:marTop w:val="0"/>
      <w:marBottom w:val="0"/>
      <w:divBdr>
        <w:top w:val="none" w:sz="0" w:space="0" w:color="auto"/>
        <w:left w:val="none" w:sz="0" w:space="0" w:color="auto"/>
        <w:bottom w:val="none" w:sz="0" w:space="0" w:color="auto"/>
        <w:right w:val="none" w:sz="0" w:space="0" w:color="auto"/>
      </w:divBdr>
      <w:divsChild>
        <w:div w:id="700933644">
          <w:marLeft w:val="0"/>
          <w:marRight w:val="0"/>
          <w:marTop w:val="0"/>
          <w:marBottom w:val="0"/>
          <w:divBdr>
            <w:top w:val="none" w:sz="0" w:space="0" w:color="auto"/>
            <w:left w:val="none" w:sz="0" w:space="0" w:color="auto"/>
            <w:bottom w:val="none" w:sz="0" w:space="0" w:color="auto"/>
            <w:right w:val="none" w:sz="0" w:space="0" w:color="auto"/>
          </w:divBdr>
          <w:divsChild>
            <w:div w:id="463541487">
              <w:marLeft w:val="0"/>
              <w:marRight w:val="0"/>
              <w:marTop w:val="0"/>
              <w:marBottom w:val="0"/>
              <w:divBdr>
                <w:top w:val="none" w:sz="0" w:space="0" w:color="auto"/>
                <w:left w:val="none" w:sz="0" w:space="0" w:color="auto"/>
                <w:bottom w:val="none" w:sz="0" w:space="0" w:color="auto"/>
                <w:right w:val="none" w:sz="0" w:space="0" w:color="auto"/>
              </w:divBdr>
            </w:div>
          </w:divsChild>
        </w:div>
        <w:div w:id="2053460390">
          <w:marLeft w:val="0"/>
          <w:marRight w:val="0"/>
          <w:marTop w:val="0"/>
          <w:marBottom w:val="0"/>
          <w:divBdr>
            <w:top w:val="none" w:sz="0" w:space="0" w:color="auto"/>
            <w:left w:val="none" w:sz="0" w:space="0" w:color="auto"/>
            <w:bottom w:val="none" w:sz="0" w:space="0" w:color="auto"/>
            <w:right w:val="none" w:sz="0" w:space="0" w:color="auto"/>
          </w:divBdr>
        </w:div>
        <w:div w:id="672222262">
          <w:marLeft w:val="0"/>
          <w:marRight w:val="0"/>
          <w:marTop w:val="0"/>
          <w:marBottom w:val="0"/>
          <w:divBdr>
            <w:top w:val="none" w:sz="0" w:space="0" w:color="auto"/>
            <w:left w:val="none" w:sz="0" w:space="0" w:color="auto"/>
            <w:bottom w:val="none" w:sz="0" w:space="0" w:color="auto"/>
            <w:right w:val="none" w:sz="0" w:space="0" w:color="auto"/>
          </w:divBdr>
          <w:divsChild>
            <w:div w:id="1859349836">
              <w:marLeft w:val="0"/>
              <w:marRight w:val="0"/>
              <w:marTop w:val="0"/>
              <w:marBottom w:val="0"/>
              <w:divBdr>
                <w:top w:val="none" w:sz="0" w:space="0" w:color="auto"/>
                <w:left w:val="none" w:sz="0" w:space="0" w:color="auto"/>
                <w:bottom w:val="none" w:sz="0" w:space="0" w:color="auto"/>
                <w:right w:val="none" w:sz="0" w:space="0" w:color="auto"/>
              </w:divBdr>
            </w:div>
          </w:divsChild>
        </w:div>
        <w:div w:id="845168907">
          <w:marLeft w:val="0"/>
          <w:marRight w:val="0"/>
          <w:marTop w:val="0"/>
          <w:marBottom w:val="0"/>
          <w:divBdr>
            <w:top w:val="none" w:sz="0" w:space="0" w:color="auto"/>
            <w:left w:val="none" w:sz="0" w:space="0" w:color="auto"/>
            <w:bottom w:val="none" w:sz="0" w:space="0" w:color="auto"/>
            <w:right w:val="none" w:sz="0" w:space="0" w:color="auto"/>
          </w:divBdr>
          <w:divsChild>
            <w:div w:id="87505381">
              <w:marLeft w:val="0"/>
              <w:marRight w:val="0"/>
              <w:marTop w:val="0"/>
              <w:marBottom w:val="0"/>
              <w:divBdr>
                <w:top w:val="none" w:sz="0" w:space="0" w:color="auto"/>
                <w:left w:val="none" w:sz="0" w:space="0" w:color="auto"/>
                <w:bottom w:val="none" w:sz="0" w:space="0" w:color="auto"/>
                <w:right w:val="none" w:sz="0" w:space="0" w:color="auto"/>
              </w:divBdr>
              <w:divsChild>
                <w:div w:id="1080911139">
                  <w:marLeft w:val="0"/>
                  <w:marRight w:val="0"/>
                  <w:marTop w:val="0"/>
                  <w:marBottom w:val="0"/>
                  <w:divBdr>
                    <w:top w:val="none" w:sz="0" w:space="0" w:color="auto"/>
                    <w:left w:val="none" w:sz="0" w:space="0" w:color="auto"/>
                    <w:bottom w:val="none" w:sz="0" w:space="0" w:color="auto"/>
                    <w:right w:val="none" w:sz="0" w:space="0" w:color="auto"/>
                  </w:divBdr>
                </w:div>
              </w:divsChild>
            </w:div>
            <w:div w:id="669061466">
              <w:marLeft w:val="0"/>
              <w:marRight w:val="0"/>
              <w:marTop w:val="0"/>
              <w:marBottom w:val="0"/>
              <w:divBdr>
                <w:top w:val="none" w:sz="0" w:space="0" w:color="auto"/>
                <w:left w:val="none" w:sz="0" w:space="0" w:color="auto"/>
                <w:bottom w:val="none" w:sz="0" w:space="0" w:color="auto"/>
                <w:right w:val="none" w:sz="0" w:space="0" w:color="auto"/>
              </w:divBdr>
              <w:divsChild>
                <w:div w:id="50201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no.hu/kereses?ujkeres=1&amp;mire=cimke&amp;search_txt=elh%C3%ADz%C3%A1s" TargetMode="External"/><Relationship Id="rId5" Type="http://schemas.openxmlformats.org/officeDocument/2006/relationships/hyperlink" Target="http://mno.hu/kereses?ujkeres=1&amp;mire=cimke&amp;search_txt=stressz"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2084</Characters>
  <Application>Microsoft Office Word</Application>
  <DocSecurity>0</DocSecurity>
  <Lines>17</Lines>
  <Paragraphs>4</Paragraphs>
  <ScaleCrop>false</ScaleCrop>
  <Company>Microsoft Corporation</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2012-02-27T16:35:00Z</dcterms:created>
  <dcterms:modified xsi:type="dcterms:W3CDTF">2012-02-27T16:35:00Z</dcterms:modified>
</cp:coreProperties>
</file>